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6F273B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</w:t>
      </w:r>
      <w:r w:rsidR="006F273B">
        <w:rPr>
          <w:rFonts w:cs="Arial"/>
          <w:b/>
          <w:sz w:val="18"/>
          <w:szCs w:val="18"/>
          <w:lang w:val="en-ZA"/>
        </w:rPr>
        <w:t>5</w:t>
      </w:r>
      <w:r>
        <w:rPr>
          <w:rFonts w:cs="Arial"/>
          <w:b/>
          <w:sz w:val="18"/>
          <w:szCs w:val="18"/>
          <w:lang w:val="en-ZA"/>
        </w:rPr>
        <w:t xml:space="preserve"> November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THE STANDARD BANK OF </w:t>
      </w:r>
      <w:r w:rsidR="001926DE">
        <w:rPr>
          <w:rFonts w:cs="Arial"/>
          <w:b/>
          <w:i/>
          <w:sz w:val="18"/>
          <w:szCs w:val="18"/>
          <w:lang w:val="en-ZA"/>
        </w:rPr>
        <w:t>SOUTH AFRICA</w:t>
      </w:r>
      <w:r>
        <w:rPr>
          <w:rFonts w:cs="Arial"/>
          <w:b/>
          <w:i/>
          <w:sz w:val="18"/>
          <w:szCs w:val="18"/>
          <w:lang w:val="en-ZA"/>
        </w:rPr>
        <w:t xml:space="preserve">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LTD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SSN021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1926DE" w:rsidRPr="007A14BD" w:rsidRDefault="007F4679" w:rsidP="001926DE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1926DE">
        <w:rPr>
          <w:rFonts w:cs="Arial"/>
          <w:b/>
          <w:sz w:val="18"/>
          <w:szCs w:val="18"/>
          <w:lang w:val="en-ZA"/>
        </w:rPr>
        <w:t>THE STANDARD BANK OF SOUTH AFRICA</w:t>
      </w:r>
      <w:r>
        <w:rPr>
          <w:rFonts w:cs="Arial"/>
          <w:b/>
          <w:sz w:val="18"/>
          <w:szCs w:val="18"/>
          <w:lang w:val="en-ZA"/>
        </w:rPr>
        <w:t xml:space="preserve"> LTD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18 November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1926DE">
        <w:rPr>
          <w:rFonts w:cs="Arial"/>
          <w:b/>
          <w:sz w:val="18"/>
          <w:szCs w:val="18"/>
          <w:lang w:val="en-ZA"/>
        </w:rPr>
        <w:t>Structured Note Programme</w:t>
      </w:r>
      <w:r w:rsidR="001926DE" w:rsidRPr="00A9492E">
        <w:rPr>
          <w:rFonts w:cs="Arial"/>
          <w:b/>
          <w:sz w:val="18"/>
          <w:szCs w:val="18"/>
          <w:lang w:val="en-ZA"/>
        </w:rPr>
        <w:t xml:space="preserve"> </w:t>
      </w:r>
      <w:r w:rsidR="001926DE" w:rsidRPr="00A9492E">
        <w:rPr>
          <w:rFonts w:cs="Arial"/>
          <w:bCs/>
          <w:sz w:val="18"/>
          <w:szCs w:val="18"/>
          <w:lang w:val="en-ZA"/>
        </w:rPr>
        <w:t>dated</w:t>
      </w:r>
      <w:r w:rsidR="001926DE"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130AE6">
        <w:rPr>
          <w:rFonts w:cs="Arial"/>
          <w:b/>
          <w:bCs/>
          <w:sz w:val="18"/>
          <w:szCs w:val="18"/>
          <w:lang w:val="en-ZA"/>
        </w:rPr>
        <w:t>01 February 2012.</w:t>
      </w: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130AE6">
        <w:rPr>
          <w:rFonts w:cs="Arial"/>
          <w:b/>
          <w:sz w:val="18"/>
          <w:szCs w:val="18"/>
          <w:lang w:val="en-ZA"/>
        </w:rPr>
        <w:t xml:space="preserve">                                 </w:t>
      </w:r>
      <w:r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7F4679" w:rsidRPr="006F273B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6F273B" w:rsidRPr="006F273B">
        <w:rPr>
          <w:rFonts w:cs="Arial"/>
          <w:sz w:val="18"/>
          <w:szCs w:val="18"/>
          <w:lang w:val="en-ZA"/>
        </w:rPr>
        <w:t>R 27,300,041,083.55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SSN021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160,000,000.00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1926DE">
        <w:rPr>
          <w:rFonts w:cs="Arial"/>
          <w:sz w:val="18"/>
          <w:szCs w:val="18"/>
          <w:lang w:val="en-ZA"/>
        </w:rPr>
        <w:t>R 121,105,840.00</w:t>
      </w:r>
    </w:p>
    <w:p w:rsidR="004B2BFB" w:rsidRPr="003A642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130AE6" w:rsidRPr="00130AE6">
        <w:rPr>
          <w:rFonts w:cs="Arial"/>
          <w:sz w:val="18"/>
          <w:szCs w:val="18"/>
          <w:lang w:val="en-ZA"/>
        </w:rPr>
        <w:t>7</w:t>
      </w:r>
      <w:proofErr w:type="gramStart"/>
      <w:r w:rsidR="00130AE6" w:rsidRPr="00130AE6">
        <w:rPr>
          <w:rFonts w:cs="Arial"/>
          <w:sz w:val="18"/>
          <w:szCs w:val="18"/>
          <w:lang w:val="en-ZA"/>
        </w:rPr>
        <w:t>,00</w:t>
      </w:r>
      <w:proofErr w:type="gramEnd"/>
      <w:r w:rsidR="00130AE6" w:rsidRPr="003A6420">
        <w:rPr>
          <w:rFonts w:cs="Arial"/>
          <w:b/>
          <w:sz w:val="18"/>
          <w:szCs w:val="18"/>
          <w:lang w:val="en-ZA"/>
        </w:rPr>
        <w:t>%</w:t>
      </w:r>
      <w:r w:rsidR="003A6420" w:rsidRPr="003A6420">
        <w:rPr>
          <w:rFonts w:cs="Arial"/>
          <w:b/>
          <w:sz w:val="18"/>
          <w:szCs w:val="18"/>
          <w:lang w:val="en-ZA"/>
        </w:rPr>
        <w:t xml:space="preserve"> </w:t>
      </w:r>
      <w:r w:rsidR="003A6420">
        <w:rPr>
          <w:rFonts w:cs="Arial"/>
          <w:b/>
          <w:sz w:val="18"/>
          <w:szCs w:val="18"/>
          <w:lang w:val="en-ZA"/>
        </w:rPr>
        <w:t xml:space="preserve"> </w:t>
      </w:r>
      <w:proofErr w:type="spellStart"/>
      <w:r w:rsidR="003A6420" w:rsidRPr="003A6420">
        <w:rPr>
          <w:rFonts w:cs="Arial"/>
          <w:sz w:val="18"/>
          <w:szCs w:val="18"/>
          <w:lang w:val="en-ZA"/>
        </w:rPr>
        <w:t>nacs</w:t>
      </w:r>
      <w:proofErr w:type="spellEnd"/>
    </w:p>
    <w:p w:rsidR="004B2BFB" w:rsidRPr="0029176C" w:rsidRDefault="004B2BFB" w:rsidP="004B2BF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b/>
          <w:sz w:val="18"/>
          <w:szCs w:val="18"/>
          <w:lang w:val="en-ZA"/>
        </w:rPr>
        <w:tab/>
      </w:r>
      <w:r w:rsidRPr="00647E03">
        <w:rPr>
          <w:rFonts w:cs="Arial"/>
          <w:sz w:val="18"/>
          <w:szCs w:val="18"/>
          <w:lang w:val="en-ZA"/>
        </w:rPr>
        <w:t xml:space="preserve">Fixed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Yield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February 2031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February, 21 August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February, 31 August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1926DE" w:rsidRPr="00647E03">
        <w:rPr>
          <w:rFonts w:cs="Arial"/>
          <w:sz w:val="18"/>
          <w:szCs w:val="18"/>
          <w:lang w:val="en-ZA"/>
        </w:rPr>
        <w:t>by 17:00 on</w:t>
      </w:r>
      <w:r w:rsidR="001926DE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17 February, 20 August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February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ZAG000110818</w:t>
      </w:r>
    </w:p>
    <w:p w:rsidR="001926DE" w:rsidRPr="0029176C" w:rsidRDefault="001926DE" w:rsidP="001926D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647E03">
        <w:rPr>
          <w:rFonts w:cs="Arial"/>
          <w:sz w:val="18"/>
          <w:szCs w:val="18"/>
          <w:lang w:val="en-ZA"/>
        </w:rPr>
        <w:t>Senior</w:t>
      </w:r>
      <w:r w:rsidR="00130AE6">
        <w:rPr>
          <w:rFonts w:cs="Arial"/>
          <w:sz w:val="18"/>
          <w:szCs w:val="18"/>
          <w:lang w:val="en-ZA"/>
        </w:rPr>
        <w:t xml:space="preserve"> Secured </w:t>
      </w:r>
      <w:r w:rsidRPr="00647E03">
        <w:rPr>
          <w:rFonts w:cs="Arial"/>
          <w:sz w:val="18"/>
          <w:szCs w:val="18"/>
          <w:lang w:val="en-ZA"/>
        </w:rPr>
        <w:t>Notes</w:t>
      </w:r>
      <w:r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6F273B" w:rsidRDefault="006F273B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926DE" w:rsidRDefault="001926D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Janine Lawlor                                              The Standard bank of South Africa </w:t>
      </w:r>
      <w:r w:rsidR="00130AE6">
        <w:rPr>
          <w:rFonts w:cs="Arial"/>
          <w:sz w:val="18"/>
          <w:szCs w:val="18"/>
          <w:lang w:val="en-ZA"/>
        </w:rPr>
        <w:t>Ltd</w:t>
      </w:r>
      <w:r>
        <w:rPr>
          <w:rFonts w:cs="Arial"/>
          <w:sz w:val="18"/>
          <w:szCs w:val="18"/>
          <w:lang w:val="en-ZA"/>
        </w:rPr>
        <w:t xml:space="preserve">                          +27 11 378 7985 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F273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F273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926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926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0AE6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6DE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420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2BFB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273B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2013-11-18T13:00:00+00:00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981B4D0-339D-49C8-917A-65687AA97C68}"/>
</file>

<file path=customXml/itemProps2.xml><?xml version="1.0" encoding="utf-8"?>
<ds:datastoreItem xmlns:ds="http://schemas.openxmlformats.org/officeDocument/2006/customXml" ds:itemID="{4915E2B9-D696-411C-85F5-890213B00851}"/>
</file>

<file path=customXml/itemProps3.xml><?xml version="1.0" encoding="utf-8"?>
<ds:datastoreItem xmlns:ds="http://schemas.openxmlformats.org/officeDocument/2006/customXml" ds:itemID="{C348B87A-0B45-4DA7-BCCD-991BF4045D1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207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Listing-SSN021-18Nov2013</dc:title>
  <dc:creator>Johannesburg Stock Exchange</dc:creator>
  <cp:lastModifiedBy>JSEUser</cp:lastModifiedBy>
  <cp:revision>2</cp:revision>
  <cp:lastPrinted>2012-01-03T09:35:00Z</cp:lastPrinted>
  <dcterms:created xsi:type="dcterms:W3CDTF">2013-11-15T09:02:00Z</dcterms:created>
  <dcterms:modified xsi:type="dcterms:W3CDTF">2013-11-15T09:02:00Z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